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jc w:val="both"/>
        <w:rPr>
          <w:rFonts w:ascii="Geneva" w:cs="Geneva" w:hAnsi="Geneva" w:eastAsia="Geneva"/>
          <w:sz w:val="20"/>
          <w:szCs w:val="20"/>
        </w:rPr>
      </w:pPr>
      <w:r>
        <w:rPr>
          <w:rFonts w:ascii="Geneva" w:hAnsi="Geneva"/>
          <w:rtl w:val="0"/>
          <w:lang w:val="de-DE"/>
        </w:rPr>
        <w:t xml:space="preserve">         </w:t>
      </w:r>
      <w:r>
        <w:rPr>
          <w:rFonts w:ascii="Geneva" w:hAnsi="Geneva"/>
          <w:sz w:val="20"/>
          <w:szCs w:val="20"/>
          <w:rtl w:val="0"/>
          <w:lang w:val="en-US"/>
        </w:rPr>
        <w:t>INTERNATIONAL  ASSOCIATION  OF  PANORAMIC  PHOTOGRAPHERS</w:t>
      </w:r>
    </w:p>
    <w:p>
      <w:pPr>
        <w:pStyle w:val="Body A"/>
        <w:spacing w:after="120"/>
        <w:rPr>
          <w:rFonts w:ascii="Geneva" w:cs="Geneva" w:hAnsi="Geneva" w:eastAsia="Geneva"/>
          <w:sz w:val="20"/>
          <w:szCs w:val="20"/>
          <w:lang w:val="en-US"/>
        </w:rPr>
      </w:pPr>
    </w:p>
    <w:p>
      <w:pPr>
        <w:pStyle w:val="Normal.0"/>
        <w:rPr>
          <w:rFonts w:ascii="Helvetica" w:cs="Helvetica" w:hAnsi="Helvetica" w:eastAsia="Helvetica"/>
          <w:b w:val="1"/>
          <w:bCs w:val="1"/>
        </w:rPr>
      </w:pPr>
      <w:r>
        <w:rPr>
          <w:rFonts w:ascii="Helvetica" w:hAnsi="Helvetica"/>
          <w:b w:val="1"/>
          <w:bCs w:val="1"/>
          <w:rtl w:val="0"/>
          <w:lang w:val="en-US"/>
        </w:rPr>
        <w:t xml:space="preserve">                                                  JANUARY 2018</w:t>
      </w: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Minutes</w:t>
      </w:r>
      <w:r>
        <w:rPr>
          <w:rFonts w:ascii="Helvetica" w:hAnsi="Helvetica"/>
          <w:b w:val="1"/>
          <w:bCs w:val="1"/>
          <w:rtl w:val="0"/>
          <w:lang w:val="en-US"/>
        </w:rPr>
        <w:t xml:space="preserve"> for IAPP Conference Call</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Monday, January 29, 2018, 8:30 EST</w:t>
      </w:r>
    </w:p>
    <w:p>
      <w:pPr>
        <w:pStyle w:val="Normal.0"/>
        <w:rPr>
          <w:rFonts w:ascii="Helvetica" w:cs="Helvetica" w:hAnsi="Helvetica" w:eastAsia="Helvetica"/>
          <w:b w:val="1"/>
          <w:bCs w:val="1"/>
        </w:rPr>
      </w:pPr>
      <w:r>
        <w:rPr>
          <w:rFonts w:ascii="Helvetica" w:hAnsi="Helvetica"/>
          <w:rtl w:val="0"/>
          <w:lang w:val="en-US"/>
        </w:rPr>
        <w:t>Dial In: (866</w:t>
      </w:r>
      <w:r>
        <w:rPr>
          <w:rFonts w:ascii="Helvetica" w:hAnsi="Helvetica"/>
          <w:b w:val="1"/>
          <w:bCs w:val="1"/>
          <w:color w:val="000000"/>
          <w:u w:color="000000"/>
          <w:rtl w:val="0"/>
          <w:lang w:val="en-US"/>
        </w:rPr>
        <w:t>)848-2216</w:t>
      </w:r>
      <w:r>
        <w:rPr>
          <w:rFonts w:ascii="Helvetica" w:hAnsi="Helvetica"/>
          <w:color w:val="000000"/>
          <w:u w:color="000000"/>
          <w:rtl w:val="0"/>
          <w:lang w:val="en-US"/>
        </w:rPr>
        <w:t xml:space="preserve">    Conference Code: </w:t>
      </w:r>
      <w:r>
        <w:rPr>
          <w:rFonts w:ascii="Helvetica" w:hAnsi="Helvetica"/>
          <w:b w:val="1"/>
          <w:bCs w:val="1"/>
          <w:rtl w:val="0"/>
          <w:lang w:val="en-US"/>
        </w:rPr>
        <w:t>3662526554#</w:t>
      </w:r>
    </w:p>
    <w:p>
      <w:pPr>
        <w:pStyle w:val="Normal.0"/>
        <w:rPr>
          <w:rFonts w:ascii="Helvetica" w:cs="Helvetica" w:hAnsi="Helvetica" w:eastAsia="Helvetica"/>
          <w:b w:val="1"/>
          <w:bCs w:val="1"/>
          <w:color w:val="ff0000"/>
          <w:u w:color="ff0000"/>
        </w:rPr>
      </w:pPr>
    </w:p>
    <w:p>
      <w:pPr>
        <w:pStyle w:val="Normal.0"/>
        <w:rPr>
          <w:rFonts w:ascii="Helvetica" w:cs="Helvetica" w:hAnsi="Helvetica" w:eastAsia="Helvetica"/>
          <w:color w:val="ff0000"/>
          <w:u w:color="ff0000"/>
        </w:rPr>
      </w:pPr>
      <w:r>
        <w:rPr>
          <w:rFonts w:ascii="Helvetica" w:hAnsi="Helvetica"/>
          <w:color w:val="000000"/>
          <w:u w:color="ff0000"/>
          <w:rtl w:val="0"/>
          <w:lang w:val="en-US"/>
        </w:rPr>
        <w:t>Call to order 8:38 EST</w:t>
      </w:r>
    </w:p>
    <w:p>
      <w:pPr>
        <w:pStyle w:val="Normal.0"/>
        <w:rPr>
          <w:rFonts w:ascii="Helvetica" w:cs="Helvetica" w:hAnsi="Helvetica" w:eastAsia="Helvetica"/>
        </w:rPr>
      </w:pPr>
      <w:r>
        <w:rPr>
          <w:rFonts w:ascii="Helvetica" w:hAnsi="Helvetica"/>
          <w:rtl w:val="0"/>
          <w:lang w:val="en-US"/>
        </w:rPr>
        <w:t>IAPP Board of Directors</w:t>
      </w:r>
    </w:p>
    <w:p>
      <w:pPr>
        <w:pStyle w:val="Normal.0"/>
        <w:ind w:firstLine="720"/>
        <w:rPr>
          <w:rFonts w:ascii="Helvetica" w:cs="Helvetica" w:hAnsi="Helvetica" w:eastAsia="Helvetica"/>
        </w:rPr>
      </w:pPr>
      <w:r>
        <w:rPr>
          <w:rFonts w:ascii="Helvetica" w:hAnsi="Helvetica"/>
          <w:rtl w:val="0"/>
          <w:lang w:val="en-US"/>
        </w:rPr>
        <w:t>Fran Gardino, President</w:t>
      </w:r>
      <w:r>
        <w:rPr>
          <w:rFonts w:ascii="Helvetica" w:hAnsi="Helvetica"/>
          <w:rtl w:val="0"/>
          <w:lang w:val="en-US"/>
        </w:rPr>
        <w:t xml:space="preserve"> *</w:t>
      </w:r>
    </w:p>
    <w:p>
      <w:pPr>
        <w:pStyle w:val="Normal.0"/>
        <w:ind w:firstLine="720"/>
        <w:rPr>
          <w:rFonts w:ascii="Helvetica" w:cs="Helvetica" w:hAnsi="Helvetica" w:eastAsia="Helvetica"/>
        </w:rPr>
      </w:pPr>
      <w:r>
        <w:rPr>
          <w:rFonts w:ascii="Helvetica" w:hAnsi="Helvetica"/>
          <w:rtl w:val="0"/>
          <w:lang w:val="en-US"/>
        </w:rPr>
        <w:t>D John McCarthy, Treasurer</w:t>
      </w:r>
      <w:r>
        <w:rPr>
          <w:rFonts w:ascii="Helvetica" w:hAnsi="Helvetica"/>
          <w:rtl w:val="0"/>
          <w:lang w:val="en-US"/>
        </w:rPr>
        <w:t xml:space="preserve"> absent</w:t>
      </w:r>
    </w:p>
    <w:p>
      <w:pPr>
        <w:pStyle w:val="Normal.0"/>
        <w:ind w:firstLine="720"/>
        <w:rPr>
          <w:rFonts w:ascii="Helvetica" w:cs="Helvetica" w:hAnsi="Helvetica" w:eastAsia="Helvetica"/>
        </w:rPr>
      </w:pPr>
      <w:r>
        <w:rPr>
          <w:rFonts w:ascii="Helvetica" w:hAnsi="Helvetica"/>
          <w:rtl w:val="0"/>
          <w:lang w:val="en-US"/>
        </w:rPr>
        <w:t>Kay Larkin, Secretary</w:t>
      </w:r>
      <w:r>
        <w:rPr>
          <w:rFonts w:ascii="Helvetica" w:hAnsi="Helvetica"/>
          <w:rtl w:val="0"/>
          <w:lang w:val="en-US"/>
        </w:rPr>
        <w:t xml:space="preserve"> *</w:t>
      </w:r>
    </w:p>
    <w:p>
      <w:pPr>
        <w:pStyle w:val="Normal.0"/>
        <w:ind w:firstLine="720"/>
        <w:rPr>
          <w:rFonts w:ascii="Helvetica" w:cs="Helvetica" w:hAnsi="Helvetica" w:eastAsia="Helvetica"/>
        </w:rPr>
      </w:pPr>
      <w:r>
        <w:rPr>
          <w:rFonts w:ascii="Helvetica" w:hAnsi="Helvetica"/>
          <w:rtl w:val="0"/>
          <w:lang w:val="en-US"/>
        </w:rPr>
        <w:t>Tom Sheckels, Past President</w:t>
      </w:r>
      <w:r>
        <w:rPr>
          <w:rFonts w:ascii="Helvetica" w:hAnsi="Helvetica"/>
          <w:rtl w:val="0"/>
          <w:lang w:val="en-US"/>
        </w:rPr>
        <w:t xml:space="preserve"> *</w:t>
      </w:r>
    </w:p>
    <w:p>
      <w:pPr>
        <w:pStyle w:val="Normal.0"/>
        <w:ind w:firstLine="720"/>
        <w:rPr>
          <w:rFonts w:ascii="Helvetica" w:cs="Helvetica" w:hAnsi="Helvetica" w:eastAsia="Helvetica"/>
        </w:rPr>
      </w:pPr>
      <w:r>
        <w:rPr>
          <w:rFonts w:ascii="Helvetica" w:hAnsi="Helvetica"/>
          <w:rtl w:val="0"/>
          <w:lang w:val="en-US"/>
        </w:rPr>
        <w:t>Dave Kutz, President Elect</w:t>
      </w:r>
      <w:r>
        <w:rPr>
          <w:rFonts w:ascii="Helvetica" w:hAnsi="Helvetica"/>
          <w:rtl w:val="0"/>
          <w:lang w:val="en-US"/>
        </w:rPr>
        <w:t xml:space="preserve"> *</w:t>
      </w:r>
    </w:p>
    <w:p>
      <w:pPr>
        <w:pStyle w:val="Normal.0"/>
        <w:ind w:firstLine="720"/>
        <w:rPr>
          <w:rFonts w:ascii="Helvetica" w:cs="Helvetica" w:hAnsi="Helvetica" w:eastAsia="Helvetica"/>
        </w:rPr>
      </w:pPr>
      <w:r>
        <w:rPr>
          <w:rFonts w:ascii="Helvetica" w:hAnsi="Helvetica"/>
          <w:rtl w:val="0"/>
          <w:lang w:val="en-US"/>
        </w:rPr>
        <w:t>Paul Speaker</w:t>
      </w:r>
      <w:r>
        <w:rPr>
          <w:rFonts w:ascii="Helvetica" w:hAnsi="Helvetica"/>
          <w:rtl w:val="0"/>
          <w:lang w:val="en-US"/>
        </w:rPr>
        <w:t xml:space="preserve"> absent</w:t>
      </w:r>
    </w:p>
    <w:p>
      <w:pPr>
        <w:pStyle w:val="Normal.0"/>
        <w:ind w:firstLine="720"/>
        <w:rPr>
          <w:rFonts w:ascii="Helvetica" w:cs="Helvetica" w:hAnsi="Helvetica" w:eastAsia="Helvetica"/>
        </w:rPr>
      </w:pPr>
      <w:r>
        <w:rPr>
          <w:rFonts w:ascii="Helvetica" w:hAnsi="Helvetica"/>
          <w:rtl w:val="0"/>
          <w:lang w:val="en-US"/>
        </w:rPr>
        <w:t>Ray Pfeiffer</w:t>
      </w:r>
      <w:r>
        <w:rPr>
          <w:rFonts w:ascii="Helvetica" w:hAnsi="Helvetica"/>
          <w:rtl w:val="0"/>
          <w:lang w:val="en-US"/>
        </w:rPr>
        <w:t xml:space="preserve"> *</w:t>
      </w:r>
    </w:p>
    <w:p>
      <w:pPr>
        <w:pStyle w:val="Normal.0"/>
        <w:ind w:firstLine="720"/>
        <w:rPr>
          <w:rFonts w:ascii="Helvetica" w:cs="Helvetica" w:hAnsi="Helvetica" w:eastAsia="Helvetica"/>
        </w:rPr>
      </w:pPr>
      <w:r>
        <w:rPr>
          <w:rFonts w:ascii="Helvetica" w:hAnsi="Helvetica"/>
          <w:rtl w:val="0"/>
          <w:lang w:val="en-US"/>
        </w:rPr>
        <w:t>Steve Delroy</w:t>
      </w:r>
      <w:r>
        <w:rPr>
          <w:rFonts w:ascii="Helvetica" w:hAnsi="Helvetica"/>
          <w:rtl w:val="0"/>
          <w:lang w:val="en-US"/>
        </w:rPr>
        <w:t xml:space="preserve"> absent</w:t>
      </w:r>
    </w:p>
    <w:p>
      <w:pPr>
        <w:pStyle w:val="Normal.0"/>
        <w:ind w:firstLine="720"/>
        <w:rPr>
          <w:rFonts w:ascii="Helvetica" w:cs="Helvetica" w:hAnsi="Helvetica" w:eastAsia="Helvetica"/>
        </w:rPr>
      </w:pPr>
      <w:r>
        <w:rPr>
          <w:rFonts w:ascii="Helvetica" w:hAnsi="Helvetica"/>
          <w:rtl w:val="0"/>
          <w:lang w:val="en-US"/>
        </w:rPr>
        <w:t>Dave Berg</w:t>
      </w:r>
      <w:r>
        <w:rPr>
          <w:rFonts w:ascii="Helvetica" w:hAnsi="Helvetica"/>
          <w:rtl w:val="0"/>
          <w:lang w:val="en-US"/>
        </w:rPr>
        <w:t xml:space="preserve"> absent</w:t>
      </w:r>
    </w:p>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Open Meeting</w:t>
      </w:r>
    </w:p>
    <w:p>
      <w:pPr>
        <w:pStyle w:val="Normal.0"/>
        <w:rPr>
          <w:rFonts w:ascii="Helvetica" w:cs="Helvetica" w:hAnsi="Helvetica" w:eastAsia="Helvetica"/>
        </w:rPr>
      </w:pPr>
      <w:r>
        <w:rPr>
          <w:rFonts w:ascii="Helvetica" w:hAnsi="Helvetica"/>
          <w:rtl w:val="0"/>
          <w:lang w:val="en-US"/>
        </w:rPr>
        <w:t>Topics</w:t>
      </w:r>
    </w:p>
    <w:p>
      <w:pPr>
        <w:pStyle w:val="List Paragraph"/>
        <w:numPr>
          <w:ilvl w:val="0"/>
          <w:numId w:val="2"/>
        </w:numPr>
        <w:spacing w:after="0"/>
        <w:rPr>
          <w:lang w:val="en-US"/>
        </w:rPr>
      </w:pPr>
      <w:r>
        <w:rPr>
          <w:rtl w:val="0"/>
          <w:lang w:val="en-US"/>
        </w:rPr>
        <w:t>Review and Accept Meeting Minutes for 12-18-17</w:t>
      </w:r>
      <w:r>
        <w:rPr>
          <w:rtl w:val="0"/>
          <w:lang w:val="en-US"/>
        </w:rPr>
        <w:t xml:space="preserve"> m/s/c unanimous</w:t>
      </w:r>
    </w:p>
    <w:p>
      <w:pPr>
        <w:pStyle w:val="List Paragraph"/>
        <w:numPr>
          <w:ilvl w:val="0"/>
          <w:numId w:val="2"/>
        </w:numPr>
        <w:spacing w:after="0"/>
        <w:rPr>
          <w:lang w:val="en-US"/>
        </w:rPr>
      </w:pPr>
      <w:r>
        <w:rPr>
          <w:rtl w:val="0"/>
          <w:lang w:val="en-US"/>
        </w:rPr>
        <w:t>Officer</w:t>
      </w:r>
      <w:r>
        <w:rPr>
          <w:rtl w:val="0"/>
          <w:lang w:val="en-US"/>
        </w:rPr>
        <w:t>’</w:t>
      </w:r>
      <w:r>
        <w:rPr>
          <w:rtl w:val="0"/>
          <w:lang w:val="en-US"/>
        </w:rPr>
        <w:t>s Reports (DJohn, Kay)</w:t>
      </w:r>
      <w:r>
        <w:rPr>
          <w:rtl w:val="0"/>
          <w:lang w:val="en-US"/>
        </w:rPr>
        <w:t xml:space="preserve"> DJohn transferred the accounts to Berkshire Bank</w:t>
      </w:r>
    </w:p>
    <w:p>
      <w:pPr>
        <w:pStyle w:val="List Paragraph"/>
        <w:numPr>
          <w:ilvl w:val="0"/>
          <w:numId w:val="2"/>
        </w:numPr>
        <w:spacing w:after="0"/>
        <w:rPr>
          <w:lang w:val="en-US"/>
        </w:rPr>
      </w:pPr>
      <w:r>
        <w:rPr>
          <w:rtl w:val="0"/>
          <w:lang w:val="en-US"/>
        </w:rPr>
        <w:t xml:space="preserve">PayPal </w:t>
      </w:r>
      <w:r>
        <w:rPr>
          <w:rtl w:val="0"/>
          <w:lang w:val="en-US"/>
        </w:rPr>
        <w:t>$3681.62</w:t>
      </w:r>
    </w:p>
    <w:p>
      <w:pPr>
        <w:pStyle w:val="List Paragraph"/>
        <w:numPr>
          <w:ilvl w:val="0"/>
          <w:numId w:val="2"/>
        </w:numPr>
        <w:spacing w:after="0"/>
        <w:rPr>
          <w:lang w:val="en-US"/>
        </w:rPr>
      </w:pPr>
      <w:r>
        <w:rPr>
          <w:rtl w:val="0"/>
          <w:lang w:val="en-US"/>
        </w:rPr>
        <w:t>Berkshire bank checking $713.69</w:t>
      </w:r>
    </w:p>
    <w:p>
      <w:pPr>
        <w:pStyle w:val="List Paragraph"/>
        <w:numPr>
          <w:ilvl w:val="0"/>
          <w:numId w:val="2"/>
        </w:numPr>
        <w:spacing w:after="0"/>
        <w:rPr>
          <w:lang w:val="en-US"/>
        </w:rPr>
      </w:pPr>
      <w:r>
        <w:rPr>
          <w:rtl w:val="0"/>
          <w:lang w:val="en-US"/>
        </w:rPr>
        <w:t>Savings $16,000.00</w:t>
      </w:r>
    </w:p>
    <w:p>
      <w:pPr>
        <w:pStyle w:val="List Paragraph"/>
        <w:numPr>
          <w:ilvl w:val="0"/>
          <w:numId w:val="2"/>
        </w:numPr>
        <w:spacing w:after="0"/>
        <w:rPr>
          <w:lang w:val="en-US"/>
        </w:rPr>
      </w:pPr>
      <w:r>
        <w:rPr>
          <w:rtl w:val="0"/>
          <w:lang w:val="en-US"/>
        </w:rPr>
        <w:t>Total $20,395.31</w:t>
      </w:r>
    </w:p>
    <w:p>
      <w:pPr>
        <w:pStyle w:val="List Paragraph"/>
        <w:numPr>
          <w:ilvl w:val="0"/>
          <w:numId w:val="2"/>
        </w:numPr>
        <w:spacing w:after="0"/>
        <w:rPr>
          <w:lang w:val="en-US"/>
        </w:rPr>
      </w:pPr>
      <w:r>
        <w:rPr>
          <w:rtl w:val="0"/>
          <w:lang w:val="en-US"/>
        </w:rPr>
        <w:t>Working on budget</w:t>
      </w:r>
    </w:p>
    <w:p>
      <w:pPr>
        <w:pStyle w:val="List Paragraph"/>
        <w:numPr>
          <w:ilvl w:val="0"/>
          <w:numId w:val="2"/>
        </w:numPr>
        <w:spacing w:after="0"/>
        <w:rPr>
          <w:lang w:val="en-US"/>
        </w:rPr>
      </w:pPr>
      <w:r>
        <w:rPr>
          <w:rtl w:val="0"/>
          <w:lang w:val="en-US"/>
        </w:rPr>
        <w:t>Kay has uploaded Sept and Oct minutes to the web page, will upload Nov and Dec soon.</w:t>
      </w:r>
    </w:p>
    <w:p>
      <w:pPr>
        <w:pStyle w:val="List Paragraph"/>
        <w:numPr>
          <w:ilvl w:val="0"/>
          <w:numId w:val="2"/>
        </w:numPr>
        <w:spacing w:after="0"/>
        <w:rPr>
          <w:lang w:val="en-US"/>
        </w:rPr>
      </w:pPr>
      <w:r>
        <w:rPr>
          <w:rtl w:val="0"/>
          <w:lang w:val="en-US"/>
        </w:rPr>
        <w:t>Panoramic Lab at Valley Photo Gallery (DJohn)</w:t>
      </w:r>
    </w:p>
    <w:p>
      <w:pPr>
        <w:pStyle w:val="List Paragraph"/>
        <w:numPr>
          <w:ilvl w:val="0"/>
          <w:numId w:val="2"/>
        </w:numPr>
        <w:spacing w:after="0"/>
        <w:rPr>
          <w:lang w:val="en-US"/>
        </w:rPr>
      </w:pPr>
      <w:r>
        <w:rPr>
          <w:rtl w:val="0"/>
          <w:lang w:val="en-US"/>
        </w:rPr>
        <w:t xml:space="preserve">Hanging and 6 projectors with tent will be installed Friday. Set up a dropbox account to upload images from members and an email invitation once it is set up. Will be up for February, then see how to proceed. Can set the images to project the length all the way around and the height would adjust. Will be a slide-show. </w:t>
      </w:r>
    </w:p>
    <w:p>
      <w:pPr>
        <w:pStyle w:val="List Paragraph"/>
        <w:numPr>
          <w:ilvl w:val="0"/>
          <w:numId w:val="2"/>
        </w:numPr>
        <w:spacing w:after="0"/>
        <w:rPr>
          <w:lang w:val="en-US"/>
        </w:rPr>
      </w:pPr>
      <w:r>
        <w:rPr>
          <w:rtl w:val="0"/>
          <w:lang w:val="en-US"/>
        </w:rPr>
        <w:t>Fran called a VR lab that has set up in a High School, will tour on Thursday. Will see about collaboration. Look around for other VR groups where we are.</w:t>
      </w:r>
    </w:p>
    <w:p>
      <w:pPr>
        <w:pStyle w:val="List Paragraph"/>
        <w:numPr>
          <w:ilvl w:val="0"/>
          <w:numId w:val="2"/>
        </w:numPr>
        <w:spacing w:after="0"/>
        <w:rPr>
          <w:lang w:val="en-US"/>
        </w:rPr>
      </w:pPr>
      <w:r>
        <w:rPr>
          <w:rtl w:val="0"/>
          <w:lang w:val="en-US"/>
        </w:rPr>
        <w:t>Social Media Activities (Ray)</w:t>
      </w:r>
    </w:p>
    <w:p>
      <w:pPr>
        <w:pStyle w:val="List Paragraph"/>
        <w:numPr>
          <w:ilvl w:val="0"/>
          <w:numId w:val="2"/>
        </w:numPr>
        <w:spacing w:after="0"/>
        <w:rPr>
          <w:lang w:val="en-US"/>
        </w:rPr>
      </w:pPr>
      <w:r>
        <w:rPr>
          <w:rtl w:val="0"/>
          <w:lang w:val="en-US"/>
        </w:rPr>
        <w:t>People are visiting Facebook. Someone posted a camera sale notice. Send some content to Ray to post. The more you post the more people follow. Pano Lab will grab attention because there</w:t>
      </w:r>
      <w:r>
        <w:rPr>
          <w:rtl w:val="0"/>
          <w:lang w:val="en-US"/>
        </w:rPr>
        <w:t>’</w:t>
      </w:r>
      <w:r>
        <w:rPr>
          <w:rtl w:val="0"/>
          <w:lang w:val="en-US"/>
        </w:rPr>
        <w:t>s nothing else like it. Instagram could be non-pano posts to stay current. Can post to all social media at once. Even posting call for images is good. Send progress pictures for the Lab or anything else anyone is working on. Email content directly to Ray with IAPP in the subject line.</w:t>
      </w:r>
    </w:p>
    <w:p>
      <w:pPr>
        <w:pStyle w:val="List Paragraph"/>
        <w:numPr>
          <w:ilvl w:val="0"/>
          <w:numId w:val="2"/>
        </w:numPr>
        <w:spacing w:after="0"/>
        <w:rPr>
          <w:lang w:val="en-US"/>
        </w:rPr>
      </w:pPr>
      <w:r>
        <w:rPr>
          <w:rtl w:val="0"/>
          <w:lang w:val="en-US"/>
        </w:rPr>
        <w:t>Panoramic Journal in the works (Dave K)</w:t>
      </w:r>
    </w:p>
    <w:p>
      <w:pPr>
        <w:pStyle w:val="List Paragraph"/>
        <w:numPr>
          <w:ilvl w:val="0"/>
          <w:numId w:val="2"/>
        </w:numPr>
        <w:spacing w:after="0"/>
        <w:rPr>
          <w:lang w:val="en-US"/>
        </w:rPr>
      </w:pPr>
      <w:r>
        <w:rPr>
          <w:rtl w:val="0"/>
          <w:lang w:val="en-US"/>
        </w:rPr>
        <w:t>Will check with Doug to see if they want to run a new ad. Panoramic Images didn</w:t>
      </w:r>
      <w:r>
        <w:rPr>
          <w:rtl w:val="0"/>
          <w:lang w:val="en-US"/>
        </w:rPr>
        <w:t>’</w:t>
      </w:r>
      <w:r>
        <w:rPr>
          <w:rtl w:val="0"/>
          <w:lang w:val="en-US"/>
        </w:rPr>
        <w:t>t renew sponsorship and got dropped from the email list. Could be the database is in error, Tom will check. Jook has a new page, that can be mentioned in the Journal. Ask Jook to flatten some of his 360s to put in the Journal.</w:t>
      </w:r>
    </w:p>
    <w:p>
      <w:pPr>
        <w:pStyle w:val="List Paragraph"/>
        <w:numPr>
          <w:ilvl w:val="0"/>
          <w:numId w:val="2"/>
        </w:numPr>
        <w:spacing w:after="0"/>
        <w:rPr>
          <w:lang w:val="en-US"/>
        </w:rPr>
      </w:pPr>
      <w:r>
        <w:rPr>
          <w:rtl w:val="0"/>
          <w:lang w:val="en-US"/>
        </w:rPr>
        <w:t xml:space="preserve"> m/s/c meeting adjourned 9:17 EST</w:t>
      </w:r>
    </w:p>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 xml:space="preserve">Next Meeting: (Feb 26, 2018) </w:t>
      </w:r>
    </w:p>
    <w:p>
      <w:pPr>
        <w:pStyle w:val="Normal.0"/>
      </w:pP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nev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