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2FED" w14:textId="77777777" w:rsidR="00EA7082" w:rsidRPr="005C44E2" w:rsidRDefault="00EA7082" w:rsidP="00EA7082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1DD95E35" w14:textId="77777777" w:rsidR="00EA7082" w:rsidRPr="005C44E2" w:rsidRDefault="00EA7082" w:rsidP="00EA7082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36FFD931" w14:textId="77777777" w:rsidR="00EA7082" w:rsidRPr="0052149A" w:rsidRDefault="00EA7082" w:rsidP="00EA7082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103C00A6" w14:textId="437E016C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Monday, </w:t>
      </w:r>
      <w:r>
        <w:rPr>
          <w:rFonts w:ascii="Rockwell" w:eastAsia="Rockwell" w:hAnsi="Rockwell" w:cs="Rockwell"/>
          <w:bCs/>
          <w:sz w:val="28"/>
          <w:szCs w:val="28"/>
        </w:rPr>
        <w:t>December 6</w:t>
      </w:r>
      <w:r w:rsidRPr="0052149A">
        <w:rPr>
          <w:rFonts w:ascii="Rockwell" w:eastAsia="Rockwell" w:hAnsi="Rockwell" w:cs="Rockwell"/>
          <w:bCs/>
          <w:sz w:val="28"/>
          <w:szCs w:val="28"/>
        </w:rPr>
        <w:t>, 2021</w:t>
      </w:r>
    </w:p>
    <w:p w14:paraId="68F19D98" w14:textId="7993FE33" w:rsidR="00EA7082" w:rsidRPr="0052149A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</w:t>
      </w:r>
      <w:proofErr w:type="gramStart"/>
      <w:r w:rsidRPr="0052149A">
        <w:rPr>
          <w:rFonts w:ascii="Rockwell" w:eastAsia="Rockwell" w:hAnsi="Rockwell" w:cs="Rockwell"/>
          <w:bCs/>
          <w:sz w:val="28"/>
          <w:szCs w:val="28"/>
        </w:rPr>
        <w:t>);</w:t>
      </w:r>
      <w:r w:rsidR="00445B4A">
        <w:rPr>
          <w:rFonts w:ascii="Rockwell" w:eastAsia="Rockwell" w:hAnsi="Rockwell" w:cs="Rockwell"/>
          <w:bCs/>
          <w:sz w:val="28"/>
          <w:szCs w:val="28"/>
        </w:rPr>
        <w:t xml:space="preserve">   </w:t>
      </w:r>
      <w:proofErr w:type="gramEnd"/>
      <w:r w:rsidR="00445B4A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215EF4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  <w:r>
        <w:rPr>
          <w:rFonts w:ascii="Rockwell" w:eastAsia="Rockwell" w:hAnsi="Rockwell" w:cs="Rockwell"/>
          <w:bCs/>
          <w:i/>
          <w:sz w:val="28"/>
          <w:szCs w:val="28"/>
        </w:rPr>
        <w:t xml:space="preserve">, </w:t>
      </w:r>
      <w:r w:rsidRPr="0052149A">
        <w:rPr>
          <w:rFonts w:ascii="Rockwell" w:eastAsia="Rockwell" w:hAnsi="Rockwell" w:cs="Rockwell"/>
          <w:bCs/>
          <w:sz w:val="28"/>
          <w:szCs w:val="28"/>
        </w:rPr>
        <w:t>Chris Gjevre (CG)</w:t>
      </w:r>
    </w:p>
    <w:p w14:paraId="1837C064" w14:textId="77777777" w:rsidR="00EA7082" w:rsidRPr="0052149A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</w:p>
    <w:p w14:paraId="2DDC6C95" w14:textId="5CDF1611" w:rsidR="00EA7082" w:rsidRPr="0052149A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Sheckels (TS)</w:t>
      </w:r>
      <w:r w:rsidR="00445B4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="00445B4A" w:rsidRPr="0052149A">
        <w:rPr>
          <w:rFonts w:ascii="Rockwell" w:eastAsia="Rockwell" w:hAnsi="Rockwell" w:cs="Rockwell"/>
          <w:bCs/>
          <w:sz w:val="28"/>
          <w:szCs w:val="28"/>
        </w:rPr>
        <w:t>Fran Gardino (FG)</w:t>
      </w:r>
    </w:p>
    <w:p w14:paraId="7C3E6911" w14:textId="77777777" w:rsidR="00EA7082" w:rsidRPr="0052149A" w:rsidRDefault="00EA7082" w:rsidP="00EA7082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0151A252" w14:textId="08BA4BC6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r>
        <w:rPr>
          <w:rFonts w:ascii="Rockwell" w:eastAsia="Rockwell" w:hAnsi="Rockwell" w:cs="Rockwell"/>
          <w:bCs/>
          <w:sz w:val="28"/>
          <w:szCs w:val="28"/>
        </w:rPr>
        <w:t>8:3</w:t>
      </w:r>
      <w:r>
        <w:rPr>
          <w:rFonts w:ascii="Rockwell" w:eastAsia="Rockwell" w:hAnsi="Rockwell" w:cs="Rockwell"/>
          <w:bCs/>
          <w:sz w:val="28"/>
          <w:szCs w:val="28"/>
        </w:rPr>
        <w:t>4</w:t>
      </w:r>
      <w:r>
        <w:rPr>
          <w:rFonts w:ascii="Rockwell" w:eastAsia="Rockwell" w:hAnsi="Rockwell" w:cs="Rockwell"/>
          <w:bCs/>
          <w:sz w:val="28"/>
          <w:szCs w:val="28"/>
        </w:rPr>
        <w:t xml:space="preserve"> EDT</w:t>
      </w:r>
    </w:p>
    <w:p w14:paraId="56090AC1" w14:textId="5C15BCC6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Review of </w:t>
      </w:r>
      <w:r>
        <w:rPr>
          <w:rFonts w:ascii="Rockwell" w:eastAsia="Rockwell" w:hAnsi="Rockwell" w:cs="Rockwell"/>
          <w:bCs/>
          <w:sz w:val="28"/>
          <w:szCs w:val="28"/>
        </w:rPr>
        <w:t>October 25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7063DD">
        <w:rPr>
          <w:rFonts w:ascii="Rockwell" w:eastAsia="Rockwell" w:hAnsi="Rockwell" w:cs="Rockwell"/>
          <w:bCs/>
          <w:sz w:val="28"/>
          <w:szCs w:val="28"/>
        </w:rPr>
        <w:t>minutes approved</w:t>
      </w:r>
      <w:r>
        <w:rPr>
          <w:rFonts w:ascii="Rockwell" w:eastAsia="Rockwell" w:hAnsi="Rockwell" w:cs="Rockwell"/>
          <w:bCs/>
          <w:sz w:val="28"/>
          <w:szCs w:val="28"/>
        </w:rPr>
        <w:t xml:space="preserve">   </w:t>
      </w:r>
      <w:r>
        <w:rPr>
          <w:rFonts w:ascii="Rockwell" w:eastAsia="Rockwell" w:hAnsi="Rockwell" w:cs="Rockwell"/>
          <w:bCs/>
          <w:sz w:val="28"/>
          <w:szCs w:val="28"/>
        </w:rPr>
        <w:t>TB/KL    approval unanimous</w:t>
      </w:r>
    </w:p>
    <w:p w14:paraId="0939CF02" w14:textId="2B749F89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found PDF files for missing Journal issues</w:t>
      </w:r>
    </w:p>
    <w:p w14:paraId="341904FD" w14:textId="631E01A9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RS found four and TB sent them to TS for addition to archive.</w:t>
      </w:r>
    </w:p>
    <w:p w14:paraId="113295A0" w14:textId="0614ECCB" w:rsidR="00EA7082" w:rsidRPr="00EA7082" w:rsidRDefault="00EA7082" w:rsidP="00EA7082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 w:rsidRPr="00EA7082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Presidents Report</w:t>
      </w:r>
    </w:p>
    <w:p w14:paraId="09C7233F" w14:textId="47296221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RIT good to go for 2022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conference</w:t>
      </w:r>
      <w:r w:rsidR="00AB5F80">
        <w:rPr>
          <w:rFonts w:ascii="Rockwell" w:eastAsia="Rockwell" w:hAnsi="Rockwell" w:cs="Rockwell"/>
          <w:bCs/>
          <w:sz w:val="28"/>
          <w:szCs w:val="28"/>
        </w:rPr>
        <w:t xml:space="preserve">  Eastman</w:t>
      </w:r>
      <w:proofErr w:type="gramEnd"/>
      <w:r w:rsidR="00AB5F80">
        <w:rPr>
          <w:rFonts w:ascii="Rockwell" w:eastAsia="Rockwell" w:hAnsi="Rockwell" w:cs="Rockwell"/>
          <w:bCs/>
          <w:sz w:val="28"/>
          <w:szCs w:val="28"/>
        </w:rPr>
        <w:t xml:space="preserve"> museum is open but no formal tours at this time.  Eastman gardens, galleries and mansion are open.  We may get a look at their collection of Cirkut camera collection if a staff member is available.</w:t>
      </w:r>
    </w:p>
    <w:p w14:paraId="19A65545" w14:textId="5560998C" w:rsidR="00AB5F80" w:rsidRDefault="00AB5F80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it would be nice if IAPP conference attendees would bring any of the various models of panoramic cameras in their position to show to students.</w:t>
      </w:r>
    </w:p>
    <w:p w14:paraId="379FDF1C" w14:textId="77777777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Treasures Report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</w:p>
    <w:p w14:paraId="0B3F09FF" w14:textId="319DAEEC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</w:t>
      </w:r>
      <w:r w:rsidR="00AB5F80">
        <w:rPr>
          <w:rFonts w:ascii="Rockwell" w:eastAsia="Rockwell" w:hAnsi="Rockwell" w:cs="Rockwell"/>
          <w:bCs/>
          <w:sz w:val="28"/>
          <w:szCs w:val="28"/>
        </w:rPr>
        <w:t>–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AB5F80">
        <w:rPr>
          <w:rFonts w:ascii="Rockwell" w:eastAsia="Rockwell" w:hAnsi="Rockwell" w:cs="Rockwell"/>
          <w:bCs/>
          <w:sz w:val="28"/>
          <w:szCs w:val="28"/>
        </w:rPr>
        <w:t>some renewals this past month</w:t>
      </w:r>
    </w:p>
    <w:p w14:paraId="094C71A0" w14:textId="7FADD460" w:rsidR="00AB5F80" w:rsidRDefault="00AB5F80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$17,198.06 in accounts, mostly in CD’s</w:t>
      </w:r>
    </w:p>
    <w:p w14:paraId="4AB9528C" w14:textId="2FDECC35" w:rsidR="00AB5F80" w:rsidRDefault="00AB5F80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inquired about net income for the year – DJM shows $1,975.00</w:t>
      </w:r>
    </w:p>
    <w:p w14:paraId="114CC72D" w14:textId="2A47C816" w:rsidR="00AB5F80" w:rsidRDefault="00AB5F80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insurance and hosting wq2ere largest expens</w:t>
      </w:r>
      <w:r w:rsidR="0079220C">
        <w:rPr>
          <w:rFonts w:ascii="Rockwell" w:eastAsia="Rockwell" w:hAnsi="Rockwell" w:cs="Rockwell"/>
          <w:bCs/>
          <w:sz w:val="28"/>
          <w:szCs w:val="28"/>
        </w:rPr>
        <w:t>es.  Internet hosting and Apricot software costs also shown.  IAPP ended the year making money.</w:t>
      </w:r>
    </w:p>
    <w:p w14:paraId="1ED3B3AF" w14:textId="70C369F6" w:rsidR="0079220C" w:rsidRDefault="0079220C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send DJM a list of Epson winners for DJM to enter for free memberships.</w:t>
      </w:r>
    </w:p>
    <w:p w14:paraId="13C4FFE0" w14:textId="2D252227" w:rsidR="0079220C" w:rsidRDefault="0079220C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asks how many members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are also members of PPA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>.  IAPP used to get a free booth at their convention.  PPA convention will be in Nashville in 2023.  DJM will check as to how many IAPP members we need to show to get a free booth at the PPA 2023 convention.</w:t>
      </w:r>
    </w:p>
    <w:p w14:paraId="049C0CD6" w14:textId="491A4B45" w:rsidR="0079220C" w:rsidRDefault="0079220C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General discussion regarding IAPP merging with other groups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i.e.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IVRPA (International Virtual Reality Photographic Association)</w:t>
      </w:r>
      <w:r w:rsidR="007063DD">
        <w:rPr>
          <w:rFonts w:ascii="Rockwell" w:eastAsia="Rockwell" w:hAnsi="Rockwell" w:cs="Rockwell"/>
          <w:bCs/>
          <w:sz w:val="28"/>
          <w:szCs w:val="28"/>
        </w:rPr>
        <w:t>.  More discussion needed.</w:t>
      </w:r>
    </w:p>
    <w:p w14:paraId="10C65F59" w14:textId="58BB25B1" w:rsidR="007063DD" w:rsidRDefault="007063DD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Treasurer’s report approved.  TB/CG unanimous  </w:t>
      </w:r>
    </w:p>
    <w:p w14:paraId="1EA1DAA8" w14:textId="232C0802" w:rsidR="007063DD" w:rsidRDefault="007063DD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new dates for conference include weekend day: Saturday.  Thursday will be RIT day.  Official IAPP conference start will be March 31, 2022.</w:t>
      </w:r>
    </w:p>
    <w:p w14:paraId="4F38DE84" w14:textId="18999EEC" w:rsidR="00EA7082" w:rsidRDefault="00EA7082" w:rsidP="00EA7082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New Business</w:t>
      </w:r>
    </w:p>
    <w:p w14:paraId="587278B5" w14:textId="09B02F18" w:rsidR="007063DD" w:rsidRPr="007063DD" w:rsidRDefault="007063DD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No new business</w:t>
      </w:r>
    </w:p>
    <w:p w14:paraId="6D4DD7CC" w14:textId="3AC5C7A5" w:rsidR="00EA7082" w:rsidRPr="000109DF" w:rsidRDefault="00EA7082" w:rsidP="00EA7082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0109DF">
        <w:rPr>
          <w:rFonts w:ascii="Rockwell" w:eastAsia="Rockwell" w:hAnsi="Rockwell" w:cs="Rockwell"/>
          <w:b/>
          <w:sz w:val="28"/>
          <w:szCs w:val="28"/>
        </w:rPr>
        <w:t xml:space="preserve">NEXT MEETING: MONDAY, </w:t>
      </w:r>
      <w:r w:rsidR="007063DD">
        <w:rPr>
          <w:rFonts w:ascii="Rockwell" w:eastAsia="Rockwell" w:hAnsi="Rockwell" w:cs="Rockwell"/>
          <w:b/>
          <w:sz w:val="28"/>
          <w:szCs w:val="28"/>
        </w:rPr>
        <w:t>January 3</w:t>
      </w:r>
      <w:r w:rsidRPr="000109DF">
        <w:rPr>
          <w:rFonts w:ascii="Rockwell" w:eastAsia="Rockwell" w:hAnsi="Rockwell" w:cs="Rockwell"/>
          <w:b/>
          <w:sz w:val="28"/>
          <w:szCs w:val="28"/>
        </w:rPr>
        <w:t>, 202</w:t>
      </w:r>
      <w:r w:rsidR="007063DD">
        <w:rPr>
          <w:rFonts w:ascii="Rockwell" w:eastAsia="Rockwell" w:hAnsi="Rockwell" w:cs="Rockwell"/>
          <w:b/>
          <w:sz w:val="28"/>
          <w:szCs w:val="28"/>
        </w:rPr>
        <w:t>2</w:t>
      </w:r>
    </w:p>
    <w:p w14:paraId="5E5CAA03" w14:textId="299D530E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Move to Adjourn:  TB/</w:t>
      </w:r>
      <w:r w:rsidR="007063DD">
        <w:rPr>
          <w:rFonts w:ascii="Rockwell" w:eastAsia="Rockwell" w:hAnsi="Rockwell" w:cs="Rockwell"/>
          <w:bCs/>
          <w:sz w:val="28"/>
          <w:szCs w:val="28"/>
        </w:rPr>
        <w:t>KL</w:t>
      </w:r>
      <w:r>
        <w:rPr>
          <w:rFonts w:ascii="Rockwell" w:eastAsia="Rockwell" w:hAnsi="Rockwell" w:cs="Rockwell"/>
          <w:bCs/>
          <w:sz w:val="28"/>
          <w:szCs w:val="28"/>
        </w:rPr>
        <w:t xml:space="preserve">    approval unanimous  </w:t>
      </w:r>
    </w:p>
    <w:p w14:paraId="23F32D80" w14:textId="522CB662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Meeting adjourned:  </w:t>
      </w:r>
      <w:r w:rsidR="007063DD">
        <w:rPr>
          <w:rFonts w:ascii="Rockwell" w:eastAsia="Rockwell" w:hAnsi="Rockwell" w:cs="Rockwell"/>
          <w:bCs/>
          <w:sz w:val="28"/>
          <w:szCs w:val="28"/>
        </w:rPr>
        <w:t>9:01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pm  EDT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 </w:t>
      </w:r>
    </w:p>
    <w:p w14:paraId="43255D5E" w14:textId="77777777" w:rsidR="00EA7082" w:rsidRDefault="00EA7082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B7BBF23" w14:textId="77777777" w:rsidR="00EA7082" w:rsidRDefault="00EA7082" w:rsidP="00EA7082">
      <w:pPr>
        <w:spacing w:before="240" w:after="240"/>
        <w:rPr>
          <w:rFonts w:ascii="Rockwell" w:eastAsia="Rockwell" w:hAnsi="Rockwell" w:cs="Rockwell"/>
          <w:b/>
          <w:sz w:val="28"/>
          <w:szCs w:val="28"/>
          <w:u w:val="single"/>
        </w:rPr>
      </w:pPr>
      <w:r w:rsidRPr="00E4606E">
        <w:rPr>
          <w:rFonts w:ascii="Rockwell" w:eastAsia="Rockwell" w:hAnsi="Rockwell" w:cs="Rockwell"/>
          <w:b/>
          <w:sz w:val="28"/>
          <w:szCs w:val="28"/>
          <w:u w:val="single"/>
        </w:rPr>
        <w:t>ACTION ITEMS</w:t>
      </w:r>
    </w:p>
    <w:p w14:paraId="3D691CA8" w14:textId="4C0C6D5C" w:rsidR="00EA7082" w:rsidRDefault="007063DD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add additional Journal </w:t>
      </w:r>
      <w:proofErr w:type="gramStart"/>
      <w:r w:rsidR="00445B4A">
        <w:rPr>
          <w:rFonts w:ascii="Rockwell" w:eastAsia="Rockwell" w:hAnsi="Rockwell" w:cs="Rockwell"/>
          <w:bCs/>
          <w:sz w:val="28"/>
          <w:szCs w:val="28"/>
        </w:rPr>
        <w:t>PDF’s</w:t>
      </w:r>
      <w:proofErr w:type="gramEnd"/>
      <w:r w:rsidR="00445B4A">
        <w:rPr>
          <w:rFonts w:ascii="Rockwell" w:eastAsia="Rockwell" w:hAnsi="Rockwell" w:cs="Rockwell"/>
          <w:bCs/>
          <w:sz w:val="28"/>
          <w:szCs w:val="28"/>
        </w:rPr>
        <w:t xml:space="preserve"> to archive</w:t>
      </w:r>
    </w:p>
    <w:p w14:paraId="13CC4D6C" w14:textId="764552DC" w:rsidR="00445B4A" w:rsidRDefault="00445B4A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DK – send list of Epson winners to DJM</w:t>
      </w:r>
    </w:p>
    <w:p w14:paraId="5C88B41C" w14:textId="178BA44F" w:rsidR="00445B4A" w:rsidRDefault="00445B4A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set up free memberships for Epson winners</w:t>
      </w:r>
    </w:p>
    <w:p w14:paraId="632B28F6" w14:textId="4E42B7BA" w:rsidR="00445B4A" w:rsidRDefault="00445B4A" w:rsidP="00EA7082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check with PPA as to requirements for a free booth at the PPA 2023 convention</w:t>
      </w:r>
    </w:p>
    <w:p w14:paraId="047D314D" w14:textId="77777777" w:rsidR="00EA7082" w:rsidRDefault="00EA7082" w:rsidP="00EA7082"/>
    <w:p w14:paraId="18F2DBDE" w14:textId="77777777" w:rsidR="00853DA9" w:rsidRDefault="00853DA9"/>
    <w:sectPr w:rsidR="00853DA9">
      <w:headerReference w:type="default" r:id="rId4"/>
      <w:footerReference w:type="default" r:id="rId5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DB2" w14:textId="77777777" w:rsidR="0080740B" w:rsidRDefault="0044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966" w14:textId="77777777" w:rsidR="0080740B" w:rsidRDefault="00445B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38CE546B" wp14:editId="5E896CC7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82"/>
    <w:rsid w:val="00445B4A"/>
    <w:rsid w:val="007063DD"/>
    <w:rsid w:val="0079220C"/>
    <w:rsid w:val="007C0F6B"/>
    <w:rsid w:val="00853DA9"/>
    <w:rsid w:val="00AB5F80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8A4C"/>
  <w15:chartTrackingRefBased/>
  <w15:docId w15:val="{7EDEFA20-2845-452E-99D2-377D6E7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8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1</cp:revision>
  <dcterms:created xsi:type="dcterms:W3CDTF">2022-01-03T03:18:00Z</dcterms:created>
  <dcterms:modified xsi:type="dcterms:W3CDTF">2022-01-03T03:42:00Z</dcterms:modified>
</cp:coreProperties>
</file>